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CEC" w:rsidRPr="00627230" w:rsidRDefault="0016579A" w:rsidP="00121CEC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2861945</wp:posOffset>
            </wp:positionH>
            <wp:positionV relativeFrom="paragraph">
              <wp:posOffset>90170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1CEC" w:rsidRPr="00627230" w:rsidRDefault="00121CEC" w:rsidP="00121CEC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</w:rPr>
      </w:pPr>
    </w:p>
    <w:p w:rsidR="00121CEC" w:rsidRPr="00627230" w:rsidRDefault="00121CEC" w:rsidP="00121CEC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</w:rPr>
      </w:pPr>
    </w:p>
    <w:p w:rsidR="00121CEC" w:rsidRPr="00627230" w:rsidRDefault="00121CEC" w:rsidP="00121CEC">
      <w:pPr>
        <w:tabs>
          <w:tab w:val="left" w:pos="5895"/>
        </w:tabs>
        <w:spacing w:after="0" w:line="240" w:lineRule="auto"/>
        <w:ind w:left="709" w:right="423"/>
        <w:rPr>
          <w:rFonts w:ascii="Times New Roman" w:hAnsi="Times New Roman" w:cs="Times New Roman"/>
          <w:bCs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.                                  </w:t>
      </w:r>
    </w:p>
    <w:p w:rsidR="00121CEC" w:rsidRPr="00627230" w:rsidRDefault="00121CEC" w:rsidP="00121CEC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121CEC" w:rsidRPr="00627230" w:rsidRDefault="00121CEC" w:rsidP="00121CEC">
      <w:pPr>
        <w:spacing w:after="0" w:line="240" w:lineRule="auto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121CEC" w:rsidRPr="00627230" w:rsidRDefault="00121CEC" w:rsidP="00121CEC">
      <w:pPr>
        <w:spacing w:after="0" w:line="240" w:lineRule="auto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16579A" w:rsidRDefault="0016579A" w:rsidP="00121CEC">
      <w:pPr>
        <w:tabs>
          <w:tab w:val="left" w:pos="2985"/>
        </w:tabs>
        <w:spacing w:after="0" w:line="240" w:lineRule="auto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CEC" w:rsidRPr="00627230" w:rsidRDefault="00121CEC" w:rsidP="00121CEC">
      <w:pPr>
        <w:tabs>
          <w:tab w:val="left" w:pos="2985"/>
        </w:tabs>
        <w:spacing w:after="0" w:line="240" w:lineRule="auto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16579A">
        <w:rPr>
          <w:rFonts w:ascii="Times New Roman" w:hAnsi="Times New Roman" w:cs="Times New Roman"/>
          <w:b/>
          <w:sz w:val="28"/>
          <w:szCs w:val="28"/>
        </w:rPr>
        <w:t xml:space="preserve"> №156</w:t>
      </w:r>
    </w:p>
    <w:p w:rsidR="00121CEC" w:rsidRPr="00627230" w:rsidRDefault="00121CEC" w:rsidP="00121CEC">
      <w:pPr>
        <w:pStyle w:val="a3"/>
        <w:ind w:left="0" w:right="423" w:firstLine="0"/>
        <w:rPr>
          <w:b/>
          <w:sz w:val="28"/>
          <w:szCs w:val="28"/>
        </w:rPr>
      </w:pPr>
    </w:p>
    <w:p w:rsidR="00121CEC" w:rsidRPr="00627230" w:rsidRDefault="00121CEC" w:rsidP="00121CEC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16579A">
        <w:rPr>
          <w:b/>
          <w:sz w:val="28"/>
          <w:szCs w:val="28"/>
        </w:rPr>
        <w:t xml:space="preserve"> грудня  2020  р.     </w:t>
      </w:r>
      <w:r w:rsidR="0016579A">
        <w:rPr>
          <w:b/>
          <w:sz w:val="28"/>
          <w:szCs w:val="28"/>
          <w:lang w:val="ru-RU"/>
        </w:rPr>
        <w:t xml:space="preserve">                  </w:t>
      </w:r>
      <w:r>
        <w:rPr>
          <w:b/>
          <w:sz w:val="28"/>
          <w:szCs w:val="28"/>
        </w:rPr>
        <w:t xml:space="preserve">                              5 </w:t>
      </w:r>
      <w:r w:rsidRPr="00627230">
        <w:rPr>
          <w:b/>
          <w:sz w:val="28"/>
          <w:szCs w:val="28"/>
        </w:rPr>
        <w:t>сесія 8 скликання</w:t>
      </w:r>
    </w:p>
    <w:p w:rsidR="0016579A" w:rsidRDefault="00121CEC" w:rsidP="00121CEC">
      <w:pPr>
        <w:pStyle w:val="a3"/>
        <w:ind w:left="709" w:right="423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 xml:space="preserve">   </w:t>
      </w:r>
    </w:p>
    <w:p w:rsidR="00121CEC" w:rsidRPr="0016579A" w:rsidRDefault="00121CEC" w:rsidP="00121CEC">
      <w:pPr>
        <w:pStyle w:val="a3"/>
        <w:ind w:left="709" w:right="423"/>
        <w:rPr>
          <w:sz w:val="28"/>
          <w:szCs w:val="28"/>
        </w:rPr>
      </w:pPr>
      <w:r w:rsidRPr="0016579A">
        <w:rPr>
          <w:sz w:val="28"/>
          <w:szCs w:val="28"/>
        </w:rPr>
        <w:t xml:space="preserve"> ЗЕМЕЛЬНІ ПИТАННЯ.</w:t>
      </w:r>
    </w:p>
    <w:p w:rsidR="00121CEC" w:rsidRPr="00627230" w:rsidRDefault="00121CEC" w:rsidP="00121CEC">
      <w:pPr>
        <w:tabs>
          <w:tab w:val="left" w:pos="7005"/>
        </w:tabs>
        <w:spacing w:after="0" w:line="240" w:lineRule="auto"/>
        <w:ind w:left="709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ab/>
      </w:r>
    </w:p>
    <w:p w:rsidR="00121CEC" w:rsidRPr="008337AC" w:rsidRDefault="00E17588" w:rsidP="00121CEC">
      <w:pPr>
        <w:tabs>
          <w:tab w:val="left" w:pos="8640"/>
        </w:tabs>
        <w:spacing w:after="0" w:line="240" w:lineRule="auto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21CEC" w:rsidRPr="008337AC">
        <w:rPr>
          <w:rFonts w:ascii="Times New Roman" w:hAnsi="Times New Roman" w:cs="Times New Roman"/>
          <w:sz w:val="28"/>
          <w:szCs w:val="28"/>
          <w:lang w:val="uk-UA"/>
        </w:rPr>
        <w:t>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CEC" w:rsidRPr="008337AC">
        <w:rPr>
          <w:rFonts w:ascii="Times New Roman" w:hAnsi="Times New Roman" w:cs="Times New Roman"/>
          <w:sz w:val="28"/>
          <w:szCs w:val="28"/>
          <w:lang w:val="uk-UA"/>
        </w:rPr>
        <w:t>ділянки»</w:t>
      </w:r>
    </w:p>
    <w:p w:rsidR="00121CEC" w:rsidRPr="008337AC" w:rsidRDefault="00121CEC" w:rsidP="00121CEC">
      <w:pPr>
        <w:tabs>
          <w:tab w:val="left" w:pos="8640"/>
        </w:tabs>
        <w:spacing w:after="0" w:line="240" w:lineRule="auto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21CEC" w:rsidRPr="008337AC" w:rsidRDefault="00121CEC" w:rsidP="00121CEC">
      <w:pPr>
        <w:tabs>
          <w:tab w:val="left" w:pos="8640"/>
        </w:tabs>
        <w:spacing w:after="0" w:line="240" w:lineRule="auto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337A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Лісової Юлії Петрівни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Н.Присяжнюк,40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укладення договору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ділянки та керуючись п. 34 ст. 26 Закону України «Про місцеве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12,</w:t>
      </w:r>
      <w:r w:rsidR="00F46A1C">
        <w:rPr>
          <w:rFonts w:ascii="Times New Roman" w:hAnsi="Times New Roman" w:cs="Times New Roman"/>
          <w:sz w:val="28"/>
          <w:szCs w:val="28"/>
          <w:lang w:val="uk-UA"/>
        </w:rPr>
        <w:t xml:space="preserve"> 36,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 93 Земельного Кодексу України, Законами  України «Про оренду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землі», «Про плату за землю», «Про звернення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громадян», сесія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121CEC" w:rsidRPr="008337AC" w:rsidRDefault="00121CEC" w:rsidP="00121CEC">
      <w:pPr>
        <w:tabs>
          <w:tab w:val="left" w:pos="864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21CEC" w:rsidRPr="00F46A1C" w:rsidRDefault="00121CEC" w:rsidP="00121CEC">
      <w:pPr>
        <w:tabs>
          <w:tab w:val="left" w:pos="8640"/>
        </w:tabs>
        <w:spacing w:after="0" w:line="240" w:lineRule="auto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46A1C"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:rsidR="00121CEC" w:rsidRPr="00627230" w:rsidRDefault="00121CEC" w:rsidP="00121CEC">
      <w:pPr>
        <w:pStyle w:val="a6"/>
        <w:numPr>
          <w:ilvl w:val="0"/>
          <w:numId w:val="1"/>
        </w:numPr>
        <w:tabs>
          <w:tab w:val="left" w:pos="8640"/>
        </w:tabs>
        <w:spacing w:after="0" w:line="240" w:lineRule="auto"/>
        <w:ind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A1C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6A1C">
        <w:rPr>
          <w:rFonts w:ascii="Times New Roman" w:hAnsi="Times New Roman" w:cs="Times New Roman"/>
          <w:sz w:val="28"/>
          <w:szCs w:val="28"/>
          <w:lang w:val="uk-UA"/>
        </w:rPr>
        <w:t>дозвіл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Лісовій Юлії Петрівні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 xml:space="preserve"> на укладення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>тимчасового договору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>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>ділянки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 xml:space="preserve"> берег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>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>прилягає до присадибної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>земельної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7D32">
        <w:rPr>
          <w:rFonts w:ascii="Times New Roman" w:hAnsi="Times New Roman" w:cs="Times New Roman"/>
          <w:sz w:val="28"/>
          <w:szCs w:val="28"/>
          <w:lang w:val="uk-UA"/>
        </w:rPr>
        <w:t>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(м.Погребище вул. 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Н.Присяжнюк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>) орієнтовною  площею 0,06га для  сінокосіння з  правом проходу проїзду на сусідні  городи та домоволодіння, терміном на три роки.</w:t>
      </w:r>
    </w:p>
    <w:p w:rsidR="00121CEC" w:rsidRPr="00627230" w:rsidRDefault="00121CEC" w:rsidP="00121CEC">
      <w:pPr>
        <w:tabs>
          <w:tab w:val="left" w:pos="8640"/>
        </w:tabs>
        <w:spacing w:after="0" w:line="240" w:lineRule="auto"/>
        <w:ind w:left="709" w:right="423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1CEC" w:rsidRPr="00627230" w:rsidRDefault="00121CEC" w:rsidP="00121CEC">
      <w:pPr>
        <w:tabs>
          <w:tab w:val="left" w:pos="8640"/>
        </w:tabs>
        <w:spacing w:after="0" w:line="240" w:lineRule="auto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2.  Зобов’язати гр. Лісову Ю.П.. :</w:t>
      </w:r>
    </w:p>
    <w:p w:rsidR="00121CEC" w:rsidRPr="00627230" w:rsidRDefault="00121CEC" w:rsidP="00121CEC">
      <w:pPr>
        <w:tabs>
          <w:tab w:val="left" w:pos="8640"/>
        </w:tabs>
        <w:spacing w:after="0" w:line="240" w:lineRule="auto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- укласти з міською радою тимчасовий договір-оренди земельної </w:t>
      </w:r>
    </w:p>
    <w:p w:rsidR="00121CEC" w:rsidRPr="00627230" w:rsidRDefault="00121CEC" w:rsidP="00121CEC">
      <w:pPr>
        <w:tabs>
          <w:tab w:val="left" w:pos="8640"/>
        </w:tabs>
        <w:spacing w:after="0" w:line="240" w:lineRule="auto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121CEC" w:rsidRPr="00627230" w:rsidRDefault="00121CEC" w:rsidP="00121CEC">
      <w:pPr>
        <w:tabs>
          <w:tab w:val="left" w:pos="8640"/>
        </w:tabs>
        <w:spacing w:after="0" w:line="240" w:lineRule="auto"/>
        <w:ind w:left="709" w:right="423" w:firstLine="540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121CEC" w:rsidRPr="008337AC" w:rsidRDefault="00121CEC" w:rsidP="00121C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21CEC" w:rsidRDefault="00121CEC" w:rsidP="00121CEC">
      <w:pPr>
        <w:tabs>
          <w:tab w:val="left" w:pos="8640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F46A1C" w:rsidRPr="00627230" w:rsidRDefault="00F46A1C" w:rsidP="00121CEC">
      <w:pPr>
        <w:tabs>
          <w:tab w:val="left" w:pos="8640"/>
        </w:tabs>
        <w:spacing w:after="0" w:line="240" w:lineRule="auto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121CEC" w:rsidRDefault="00121CEC" w:rsidP="0016579A">
      <w:pPr>
        <w:tabs>
          <w:tab w:val="left" w:pos="8640"/>
        </w:tabs>
        <w:spacing w:after="0" w:line="240" w:lineRule="auto"/>
        <w:ind w:right="42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6579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6579A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 w:rsidR="0016579A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16579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6579A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</w:p>
    <w:p w:rsidR="00F22AD0" w:rsidRDefault="00F22AD0"/>
    <w:sectPr w:rsidR="00F22AD0" w:rsidSect="00F46A1C">
      <w:pgSz w:w="12240" w:h="15840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400DE"/>
    <w:multiLevelType w:val="hybridMultilevel"/>
    <w:tmpl w:val="A4284378"/>
    <w:lvl w:ilvl="0" w:tplc="70CCC55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A0E"/>
    <w:rsid w:val="00121CEC"/>
    <w:rsid w:val="0016579A"/>
    <w:rsid w:val="00791A0E"/>
    <w:rsid w:val="00E17588"/>
    <w:rsid w:val="00F22AD0"/>
    <w:rsid w:val="00F4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3EFF1"/>
  <w15:docId w15:val="{DF3EF474-B5A7-48D0-AFCC-71A3FD3E6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CE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121CE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121C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121C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List Paragraph"/>
    <w:basedOn w:val="a"/>
    <w:uiPriority w:val="34"/>
    <w:qFormat/>
    <w:rsid w:val="00121CE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65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579A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2021-01-16T06:55:00Z</cp:lastPrinted>
  <dcterms:created xsi:type="dcterms:W3CDTF">2021-01-06T10:10:00Z</dcterms:created>
  <dcterms:modified xsi:type="dcterms:W3CDTF">2021-01-28T13:56:00Z</dcterms:modified>
</cp:coreProperties>
</file>